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A05" w:rsidRDefault="00C90A05" w:rsidP="0018498E"/>
    <w:p w:rsidR="009805A9" w:rsidRDefault="009805A9" w:rsidP="009805A9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APPLICATION</w:t>
      </w:r>
      <w:proofErr w:type="gramEnd"/>
      <w:r>
        <w:rPr>
          <w:rFonts w:ascii="Arial" w:hAnsi="Arial" w:cs="Arial"/>
          <w:b/>
        </w:rPr>
        <w:t xml:space="preserve"> FORM</w:t>
      </w:r>
      <w:r>
        <w:rPr>
          <w:rFonts w:ascii="Arial" w:hAnsi="Arial" w:cs="Arial"/>
          <w:b/>
        </w:rPr>
        <w:t xml:space="preserve"> – ANNEX A</w:t>
      </w:r>
      <w:r>
        <w:rPr>
          <w:rFonts w:ascii="Arial" w:hAnsi="Arial" w:cs="Arial"/>
          <w:b/>
        </w:rPr>
        <w:tab/>
      </w:r>
    </w:p>
    <w:p w:rsidR="009805A9" w:rsidRDefault="009805A9" w:rsidP="009805A9">
      <w:pPr>
        <w:jc w:val="center"/>
        <w:rPr>
          <w:rFonts w:ascii="Arial" w:hAnsi="Arial" w:cs="Arial"/>
          <w:b/>
        </w:rPr>
      </w:pPr>
    </w:p>
    <w:p w:rsidR="009805A9" w:rsidRDefault="009805A9" w:rsidP="009805A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undersigned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Name</w:t>
      </w:r>
      <w:proofErr w:type="spellEnd"/>
      <w:r>
        <w:rPr>
          <w:rFonts w:ascii="Arial" w:hAnsi="Arial" w:cs="Arial"/>
        </w:rPr>
        <w:t xml:space="preserve">______________________ </w:t>
      </w:r>
      <w:proofErr w:type="spellStart"/>
      <w:r>
        <w:rPr>
          <w:rFonts w:ascii="Arial" w:hAnsi="Arial" w:cs="Arial"/>
        </w:rPr>
        <w:t>Surname</w:t>
      </w:r>
      <w:proofErr w:type="spellEnd"/>
      <w:r>
        <w:rPr>
          <w:rFonts w:ascii="Arial" w:hAnsi="Arial" w:cs="Arial"/>
        </w:rPr>
        <w:t>______________________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Place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birth</w:t>
      </w:r>
      <w:proofErr w:type="spellEnd"/>
      <w:r>
        <w:rPr>
          <w:rFonts w:ascii="Arial" w:hAnsi="Arial" w:cs="Arial"/>
        </w:rPr>
        <w:t xml:space="preserve"> (City, </w:t>
      </w:r>
      <w:proofErr w:type="spellStart"/>
      <w:r>
        <w:rPr>
          <w:rFonts w:ascii="Arial" w:hAnsi="Arial" w:cs="Arial"/>
        </w:rPr>
        <w:t>Region</w:t>
      </w:r>
      <w:proofErr w:type="spellEnd"/>
      <w:r>
        <w:rPr>
          <w:rFonts w:ascii="Arial" w:hAnsi="Arial" w:cs="Arial"/>
        </w:rPr>
        <w:t xml:space="preserve">, Postal Code) _____________________________________ 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Date of </w:t>
      </w:r>
      <w:proofErr w:type="spellStart"/>
      <w:r>
        <w:rPr>
          <w:rFonts w:ascii="Arial" w:hAnsi="Arial" w:cs="Arial"/>
        </w:rPr>
        <w:t>birth</w:t>
      </w:r>
      <w:proofErr w:type="spellEnd"/>
      <w:r>
        <w:rPr>
          <w:rFonts w:ascii="Arial" w:hAnsi="Arial" w:cs="Arial"/>
        </w:rPr>
        <w:t>_____________________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resident</w:t>
      </w:r>
      <w:proofErr w:type="spellEnd"/>
      <w:proofErr w:type="gramEnd"/>
      <w:r>
        <w:rPr>
          <w:rFonts w:ascii="Arial" w:hAnsi="Arial" w:cs="Arial"/>
        </w:rPr>
        <w:t xml:space="preserve"> in (City, </w:t>
      </w:r>
      <w:proofErr w:type="spellStart"/>
      <w:r>
        <w:rPr>
          <w:rFonts w:ascii="Arial" w:hAnsi="Arial" w:cs="Arial"/>
        </w:rPr>
        <w:t>Region</w:t>
      </w:r>
      <w:proofErr w:type="spellEnd"/>
      <w:r>
        <w:rPr>
          <w:rFonts w:ascii="Arial" w:hAnsi="Arial" w:cs="Arial"/>
        </w:rPr>
        <w:t>, Postal Code) _______________________________________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Address</w:t>
      </w:r>
      <w:proofErr w:type="spellEnd"/>
      <w:r>
        <w:rPr>
          <w:rFonts w:ascii="Arial" w:hAnsi="Arial" w:cs="Arial"/>
        </w:rPr>
        <w:t xml:space="preserve"> _______________________________________________________________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nationality</w:t>
      </w:r>
      <w:proofErr w:type="spellEnd"/>
      <w:r>
        <w:rPr>
          <w:rFonts w:ascii="Arial" w:hAnsi="Arial" w:cs="Arial"/>
        </w:rPr>
        <w:t xml:space="preserve"> _____________________________________________________________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mobile</w:t>
      </w:r>
      <w:proofErr w:type="gramEnd"/>
      <w:r>
        <w:rPr>
          <w:rFonts w:ascii="Arial" w:hAnsi="Arial" w:cs="Arial"/>
        </w:rPr>
        <w:t xml:space="preserve"> __________________________________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e-mail ________________________________________________________________</w:t>
      </w:r>
    </w:p>
    <w:p w:rsidR="009805A9" w:rsidRDefault="009805A9" w:rsidP="009805A9">
      <w:pPr>
        <w:spacing w:line="480" w:lineRule="auto"/>
        <w:rPr>
          <w:rFonts w:ascii="Arial" w:hAnsi="Arial" w:cs="Arial"/>
        </w:rPr>
      </w:pPr>
      <w:proofErr w:type="spellStart"/>
      <w:proofErr w:type="gramStart"/>
      <w:r w:rsidRPr="006D0076">
        <w:rPr>
          <w:rFonts w:ascii="Arial" w:hAnsi="Arial" w:cs="Arial"/>
        </w:rPr>
        <w:t>asks</w:t>
      </w:r>
      <w:proofErr w:type="spellEnd"/>
      <w:proofErr w:type="gramEnd"/>
      <w:r w:rsidRPr="006D0076">
        <w:rPr>
          <w:rFonts w:ascii="Arial" w:hAnsi="Arial" w:cs="Arial"/>
        </w:rPr>
        <w:t xml:space="preserve"> to be </w:t>
      </w:r>
      <w:proofErr w:type="spellStart"/>
      <w:r w:rsidRPr="006D0076">
        <w:rPr>
          <w:rFonts w:ascii="Arial" w:hAnsi="Arial" w:cs="Arial"/>
        </w:rPr>
        <w:t>admitted</w:t>
      </w:r>
      <w:proofErr w:type="spellEnd"/>
      <w:r w:rsidRPr="006D0076">
        <w:rPr>
          <w:rFonts w:ascii="Arial" w:hAnsi="Arial" w:cs="Arial"/>
        </w:rPr>
        <w:t xml:space="preserve"> to the </w:t>
      </w:r>
      <w:proofErr w:type="spellStart"/>
      <w:r w:rsidRPr="006D0076">
        <w:rPr>
          <w:rFonts w:ascii="Arial" w:hAnsi="Arial" w:cs="Arial"/>
        </w:rPr>
        <w:t>selection</w:t>
      </w:r>
      <w:proofErr w:type="spellEnd"/>
      <w:r w:rsidRPr="006D0076">
        <w:rPr>
          <w:rFonts w:ascii="Arial" w:hAnsi="Arial" w:cs="Arial"/>
        </w:rPr>
        <w:t xml:space="preserve"> for the Workshop:</w:t>
      </w:r>
    </w:p>
    <w:p w:rsidR="009805A9" w:rsidRPr="00FE5407" w:rsidRDefault="009805A9" w:rsidP="009805A9">
      <w:pPr>
        <w:pStyle w:val="Paragrafoelenco2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E5407">
        <w:rPr>
          <w:rFonts w:ascii="ＭＳ ゴシック" w:eastAsia="ＭＳ ゴシック" w:hAnsi="ＭＳ ゴシック"/>
          <w:color w:val="000000"/>
          <w:sz w:val="28"/>
          <w:szCs w:val="28"/>
        </w:rPr>
        <w:t>☐</w:t>
      </w:r>
      <w:r>
        <w:rPr>
          <w:rFonts w:ascii="ＭＳ ゴシック" w:eastAsia="ＭＳ ゴシック" w:hAnsi="ＭＳ ゴシック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sz w:val="24"/>
          <w:szCs w:val="24"/>
        </w:rPr>
        <w:t>PLAYWRIGHTS &amp; DRAMATURG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 w:rsidRPr="00FE540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</w:t>
      </w:r>
      <w:proofErr w:type="gramEnd"/>
      <w:r w:rsidRPr="00FE5407">
        <w:rPr>
          <w:rFonts w:ascii="ＭＳ ゴシック" w:eastAsia="ＭＳ ゴシック" w:hAnsi="ＭＳ ゴシック"/>
          <w:color w:val="000000"/>
          <w:sz w:val="28"/>
          <w:szCs w:val="28"/>
        </w:rPr>
        <w:t xml:space="preserve">☐ </w:t>
      </w:r>
      <w:r w:rsidRPr="00FE5407">
        <w:rPr>
          <w:rFonts w:ascii="Arial" w:eastAsia="ＭＳ ゴシック" w:hAnsi="Arial" w:cs="Arial"/>
          <w:b/>
          <w:color w:val="000000"/>
          <w:sz w:val="24"/>
          <w:szCs w:val="24"/>
        </w:rPr>
        <w:t>DIRECTOR</w:t>
      </w:r>
    </w:p>
    <w:p w:rsidR="009805A9" w:rsidRPr="0012460F" w:rsidRDefault="009805A9" w:rsidP="009805A9">
      <w:pPr>
        <w:pStyle w:val="Paragrafoelenco2"/>
        <w:spacing w:line="360" w:lineRule="auto"/>
        <w:rPr>
          <w:rFonts w:ascii="Arial" w:hAnsi="Arial" w:cs="Arial"/>
          <w:b/>
          <w:sz w:val="24"/>
          <w:szCs w:val="24"/>
        </w:rPr>
      </w:pPr>
    </w:p>
    <w:p w:rsidR="009805A9" w:rsidRDefault="009805A9" w:rsidP="009805A9">
      <w:pPr>
        <w:spacing w:line="276" w:lineRule="auto"/>
        <w:rPr>
          <w:rFonts w:ascii="Arial" w:hAnsi="Arial" w:cs="Arial"/>
        </w:rPr>
      </w:pPr>
      <w:proofErr w:type="spellStart"/>
      <w:r w:rsidRPr="006D0076">
        <w:rPr>
          <w:rFonts w:ascii="Arial" w:hAnsi="Arial" w:cs="Arial"/>
        </w:rPr>
        <w:t>accepting</w:t>
      </w:r>
      <w:proofErr w:type="spellEnd"/>
      <w:r w:rsidRPr="006D0076">
        <w:rPr>
          <w:rFonts w:ascii="Arial" w:hAnsi="Arial" w:cs="Arial"/>
        </w:rPr>
        <w:t xml:space="preserve"> </w:t>
      </w:r>
      <w:proofErr w:type="spellStart"/>
      <w:r w:rsidRPr="006D0076">
        <w:rPr>
          <w:rFonts w:ascii="Arial" w:hAnsi="Arial" w:cs="Arial"/>
        </w:rPr>
        <w:t>immediately</w:t>
      </w:r>
      <w:proofErr w:type="spellEnd"/>
      <w:r w:rsidRPr="006D0076">
        <w:rPr>
          <w:rFonts w:ascii="Arial" w:hAnsi="Arial" w:cs="Arial"/>
        </w:rPr>
        <w:t xml:space="preserve"> </w:t>
      </w:r>
      <w:proofErr w:type="gramStart"/>
      <w:r w:rsidRPr="006D0076">
        <w:rPr>
          <w:rFonts w:ascii="Arial" w:hAnsi="Arial" w:cs="Arial"/>
        </w:rPr>
        <w:t xml:space="preserve">the </w:t>
      </w:r>
      <w:proofErr w:type="spellStart"/>
      <w:r w:rsidRPr="006D0076">
        <w:rPr>
          <w:rFonts w:ascii="Arial" w:hAnsi="Arial" w:cs="Arial"/>
        </w:rPr>
        <w:t>regulation</w:t>
      </w:r>
      <w:proofErr w:type="spellEnd"/>
      <w:proofErr w:type="gramEnd"/>
      <w:r w:rsidRPr="006D0076">
        <w:rPr>
          <w:rFonts w:ascii="Arial" w:hAnsi="Arial" w:cs="Arial"/>
        </w:rPr>
        <w:t xml:space="preserve"> of the </w:t>
      </w:r>
      <w:r>
        <w:rPr>
          <w:rFonts w:ascii="Arial" w:hAnsi="Arial" w:cs="Arial"/>
        </w:rPr>
        <w:t>public Call</w:t>
      </w:r>
      <w:r w:rsidRPr="006D0076">
        <w:rPr>
          <w:rFonts w:ascii="Arial" w:hAnsi="Arial" w:cs="Arial"/>
        </w:rPr>
        <w:t xml:space="preserve">, the </w:t>
      </w:r>
      <w:proofErr w:type="spellStart"/>
      <w:r w:rsidRPr="006D0076">
        <w:rPr>
          <w:rFonts w:ascii="Arial" w:hAnsi="Arial" w:cs="Arial"/>
        </w:rPr>
        <w:t>days</w:t>
      </w:r>
      <w:proofErr w:type="spellEnd"/>
      <w:r w:rsidRPr="006D0076">
        <w:rPr>
          <w:rFonts w:ascii="Arial" w:hAnsi="Arial" w:cs="Arial"/>
        </w:rPr>
        <w:t xml:space="preserve"> and hours of the Workshop, the </w:t>
      </w:r>
      <w:proofErr w:type="spellStart"/>
      <w:r w:rsidRPr="006D0076">
        <w:rPr>
          <w:rFonts w:ascii="Arial" w:hAnsi="Arial" w:cs="Arial"/>
        </w:rPr>
        <w:t>program</w:t>
      </w:r>
      <w:proofErr w:type="spellEnd"/>
      <w:r w:rsidRPr="006D0076">
        <w:rPr>
          <w:rFonts w:ascii="Arial" w:hAnsi="Arial" w:cs="Arial"/>
        </w:rPr>
        <w:t xml:space="preserve">, the </w:t>
      </w:r>
      <w:proofErr w:type="spellStart"/>
      <w:r w:rsidRPr="006D0076">
        <w:rPr>
          <w:rFonts w:ascii="Arial" w:hAnsi="Arial" w:cs="Arial"/>
        </w:rPr>
        <w:t>artistic</w:t>
      </w:r>
      <w:proofErr w:type="spellEnd"/>
      <w:r w:rsidRPr="006D0076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technical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choices</w:t>
      </w:r>
      <w:proofErr w:type="spellEnd"/>
      <w:r>
        <w:rPr>
          <w:rFonts w:ascii="Arial" w:hAnsi="Arial" w:cs="Arial"/>
        </w:rPr>
        <w:t xml:space="preserve"> made by the O</w:t>
      </w:r>
      <w:r w:rsidRPr="006D0076">
        <w:rPr>
          <w:rFonts w:ascii="Arial" w:hAnsi="Arial" w:cs="Arial"/>
        </w:rPr>
        <w:t>rganization.</w:t>
      </w:r>
    </w:p>
    <w:p w:rsidR="009805A9" w:rsidRDefault="009805A9" w:rsidP="009805A9">
      <w:pPr>
        <w:spacing w:line="276" w:lineRule="auto"/>
        <w:rPr>
          <w:rFonts w:ascii="Arial" w:hAnsi="Arial" w:cs="Arial"/>
        </w:rPr>
      </w:pPr>
    </w:p>
    <w:p w:rsidR="009805A9" w:rsidRPr="006D0076" w:rsidRDefault="009805A9" w:rsidP="009805A9">
      <w:pPr>
        <w:tabs>
          <w:tab w:val="left" w:pos="5445"/>
        </w:tabs>
        <w:spacing w:line="276" w:lineRule="auto"/>
        <w:rPr>
          <w:rFonts w:ascii="Arial" w:hAnsi="Arial" w:cs="Arial"/>
        </w:rPr>
      </w:pPr>
      <w:proofErr w:type="spellStart"/>
      <w:r w:rsidRPr="006D0076">
        <w:rPr>
          <w:rFonts w:ascii="Arial" w:hAnsi="Arial" w:cs="Arial"/>
        </w:rPr>
        <w:t>Attachments</w:t>
      </w:r>
      <w:proofErr w:type="spellEnd"/>
      <w:r w:rsidRPr="006D0076">
        <w:rPr>
          <w:rFonts w:ascii="Arial" w:hAnsi="Arial" w:cs="Arial"/>
        </w:rPr>
        <w:t>:</w:t>
      </w:r>
    </w:p>
    <w:p w:rsidR="009805A9" w:rsidRPr="006D0076" w:rsidRDefault="009805A9" w:rsidP="009805A9">
      <w:pPr>
        <w:numPr>
          <w:ilvl w:val="0"/>
          <w:numId w:val="5"/>
        </w:numPr>
        <w:tabs>
          <w:tab w:val="left" w:pos="1134"/>
        </w:tabs>
        <w:spacing w:line="276" w:lineRule="auto"/>
        <w:ind w:left="4962" w:hanging="4242"/>
        <w:jc w:val="both"/>
        <w:rPr>
          <w:rFonts w:ascii="Arial" w:hAnsi="Arial" w:cs="Arial"/>
        </w:rPr>
      </w:pPr>
      <w:r w:rsidRPr="006D0076">
        <w:rPr>
          <w:rFonts w:ascii="Arial" w:hAnsi="Arial" w:cs="Arial"/>
        </w:rPr>
        <w:t>Curriculum vitae;</w:t>
      </w:r>
    </w:p>
    <w:p w:rsidR="009805A9" w:rsidRPr="006D0076" w:rsidRDefault="009805A9" w:rsidP="009805A9">
      <w:pPr>
        <w:numPr>
          <w:ilvl w:val="0"/>
          <w:numId w:val="5"/>
        </w:numPr>
        <w:tabs>
          <w:tab w:val="left" w:pos="1134"/>
        </w:tabs>
        <w:spacing w:line="276" w:lineRule="auto"/>
        <w:ind w:left="4962" w:hanging="4242"/>
        <w:jc w:val="both"/>
        <w:rPr>
          <w:rFonts w:ascii="Arial" w:hAnsi="Arial" w:cs="Arial"/>
        </w:rPr>
      </w:pPr>
      <w:proofErr w:type="spellStart"/>
      <w:r w:rsidRPr="006D0076">
        <w:rPr>
          <w:rFonts w:ascii="Arial" w:hAnsi="Arial" w:cs="Arial"/>
        </w:rPr>
        <w:t>Motivational</w:t>
      </w:r>
      <w:proofErr w:type="spellEnd"/>
      <w:r w:rsidRPr="006D0076">
        <w:rPr>
          <w:rFonts w:ascii="Arial" w:hAnsi="Arial" w:cs="Arial"/>
        </w:rPr>
        <w:t xml:space="preserve"> </w:t>
      </w:r>
      <w:proofErr w:type="spellStart"/>
      <w:r w:rsidRPr="006D0076">
        <w:rPr>
          <w:rFonts w:ascii="Arial" w:hAnsi="Arial" w:cs="Arial"/>
        </w:rPr>
        <w:t>letter</w:t>
      </w:r>
      <w:proofErr w:type="spellEnd"/>
      <w:r w:rsidRPr="006D0076">
        <w:rPr>
          <w:rFonts w:ascii="Arial" w:hAnsi="Arial" w:cs="Arial"/>
        </w:rPr>
        <w:t>;</w:t>
      </w:r>
    </w:p>
    <w:p w:rsidR="009805A9" w:rsidRDefault="009805A9" w:rsidP="009805A9">
      <w:pPr>
        <w:numPr>
          <w:ilvl w:val="0"/>
          <w:numId w:val="5"/>
        </w:numPr>
        <w:tabs>
          <w:tab w:val="left" w:pos="1134"/>
        </w:tabs>
        <w:spacing w:line="276" w:lineRule="auto"/>
        <w:ind w:left="4962" w:hanging="42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Copy of </w:t>
      </w:r>
      <w:proofErr w:type="spellStart"/>
      <w:r>
        <w:rPr>
          <w:rFonts w:ascii="Arial" w:hAnsi="Arial" w:cs="Arial"/>
        </w:rPr>
        <w:t>valid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identity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document</w:t>
      </w:r>
      <w:proofErr w:type="spellEnd"/>
      <w:r>
        <w:rPr>
          <w:rFonts w:ascii="Arial" w:hAnsi="Arial" w:cs="Arial"/>
        </w:rPr>
        <w:t xml:space="preserve"> or </w:t>
      </w:r>
      <w:proofErr w:type="spellStart"/>
      <w:r>
        <w:rPr>
          <w:rFonts w:ascii="Arial" w:hAnsi="Arial" w:cs="Arial"/>
        </w:rPr>
        <w:t>passaport</w:t>
      </w:r>
      <w:proofErr w:type="spellEnd"/>
      <w:r>
        <w:rPr>
          <w:rFonts w:ascii="Arial" w:hAnsi="Arial" w:cs="Arial"/>
        </w:rPr>
        <w:t>;</w:t>
      </w:r>
    </w:p>
    <w:p w:rsidR="009805A9" w:rsidRDefault="009805A9" w:rsidP="009805A9">
      <w:pPr>
        <w:numPr>
          <w:ilvl w:val="0"/>
          <w:numId w:val="5"/>
        </w:numPr>
        <w:tabs>
          <w:tab w:val="left" w:pos="1134"/>
        </w:tabs>
        <w:spacing w:line="276" w:lineRule="auto"/>
        <w:ind w:left="4962" w:hanging="4242"/>
        <w:jc w:val="both"/>
        <w:rPr>
          <w:rFonts w:ascii="Arial" w:hAnsi="Arial" w:cs="Arial"/>
        </w:rPr>
      </w:pPr>
      <w:r w:rsidRPr="00FE5407">
        <w:rPr>
          <w:rFonts w:ascii="Arial" w:hAnsi="Arial" w:cs="Arial"/>
        </w:rPr>
        <w:t xml:space="preserve">A </w:t>
      </w:r>
      <w:proofErr w:type="spellStart"/>
      <w:r w:rsidRPr="00FE5407">
        <w:rPr>
          <w:rFonts w:ascii="Arial" w:hAnsi="Arial" w:cs="Arial"/>
        </w:rPr>
        <w:t>representative</w:t>
      </w:r>
      <w:proofErr w:type="spellEnd"/>
      <w:r w:rsidRPr="00FE5407">
        <w:rPr>
          <w:rFonts w:ascii="Arial" w:hAnsi="Arial" w:cs="Arial"/>
        </w:rPr>
        <w:t xml:space="preserve"> text of </w:t>
      </w:r>
      <w:proofErr w:type="spellStart"/>
      <w:r>
        <w:rPr>
          <w:rFonts w:ascii="Arial" w:hAnsi="Arial" w:cs="Arial"/>
        </w:rPr>
        <w:t>my</w:t>
      </w:r>
      <w:proofErr w:type="spellEnd"/>
      <w:r w:rsidRPr="00FE5407">
        <w:rPr>
          <w:rFonts w:ascii="Arial" w:hAnsi="Arial" w:cs="Arial"/>
        </w:rPr>
        <w:t xml:space="preserve"> work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only</w:t>
      </w:r>
      <w:proofErr w:type="spellEnd"/>
      <w:r>
        <w:rPr>
          <w:rFonts w:ascii="Arial" w:hAnsi="Arial" w:cs="Arial"/>
        </w:rPr>
        <w:t xml:space="preserve"> for </w:t>
      </w:r>
      <w:proofErr w:type="spellStart"/>
      <w:r>
        <w:rPr>
          <w:rFonts w:ascii="Arial" w:hAnsi="Arial" w:cs="Arial"/>
        </w:rPr>
        <w:t>Playwrights</w:t>
      </w:r>
      <w:proofErr w:type="spellEnd"/>
      <w:r>
        <w:rPr>
          <w:rFonts w:ascii="Arial" w:hAnsi="Arial" w:cs="Arial"/>
        </w:rPr>
        <w:t xml:space="preserve"> workshop)</w:t>
      </w:r>
    </w:p>
    <w:p w:rsidR="009805A9" w:rsidRDefault="009805A9" w:rsidP="009805A9">
      <w:pPr>
        <w:tabs>
          <w:tab w:val="left" w:pos="1134"/>
        </w:tabs>
        <w:spacing w:line="276" w:lineRule="auto"/>
        <w:ind w:left="4962"/>
        <w:rPr>
          <w:rFonts w:ascii="Arial" w:hAnsi="Arial" w:cs="Arial"/>
        </w:rPr>
      </w:pPr>
    </w:p>
    <w:p w:rsidR="009805A9" w:rsidRDefault="009805A9" w:rsidP="009805A9">
      <w:pPr>
        <w:spacing w:line="360" w:lineRule="auto"/>
        <w:rPr>
          <w:rFonts w:ascii="Arial" w:hAnsi="Arial" w:cs="Arial"/>
          <w:b/>
          <w:sz w:val="18"/>
          <w:szCs w:val="18"/>
        </w:rPr>
      </w:pPr>
      <w:proofErr w:type="gramStart"/>
      <w:r w:rsidRPr="006D0076">
        <w:rPr>
          <w:rFonts w:ascii="Arial" w:hAnsi="Arial" w:cs="Arial"/>
          <w:b/>
          <w:sz w:val="18"/>
          <w:szCs w:val="18"/>
        </w:rPr>
        <w:t>I</w:t>
      </w:r>
      <w:proofErr w:type="gramEnd"/>
      <w:r w:rsidRPr="006D007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D0076">
        <w:rPr>
          <w:rFonts w:ascii="Arial" w:hAnsi="Arial" w:cs="Arial"/>
          <w:b/>
          <w:sz w:val="18"/>
          <w:szCs w:val="18"/>
        </w:rPr>
        <w:t>authorize</w:t>
      </w:r>
      <w:proofErr w:type="spellEnd"/>
      <w:r w:rsidRPr="006D0076">
        <w:rPr>
          <w:rFonts w:ascii="Arial" w:hAnsi="Arial" w:cs="Arial"/>
          <w:b/>
          <w:sz w:val="18"/>
          <w:szCs w:val="18"/>
        </w:rPr>
        <w:t xml:space="preserve"> the use of </w:t>
      </w:r>
      <w:proofErr w:type="spellStart"/>
      <w:r w:rsidRPr="006D0076">
        <w:rPr>
          <w:rFonts w:ascii="Arial" w:hAnsi="Arial" w:cs="Arial"/>
          <w:b/>
          <w:sz w:val="18"/>
          <w:szCs w:val="18"/>
        </w:rPr>
        <w:t>my</w:t>
      </w:r>
      <w:proofErr w:type="spellEnd"/>
      <w:r w:rsidRPr="006D0076">
        <w:rPr>
          <w:rFonts w:ascii="Arial" w:hAnsi="Arial" w:cs="Arial"/>
          <w:b/>
          <w:sz w:val="18"/>
          <w:szCs w:val="18"/>
        </w:rPr>
        <w:t xml:space="preserve"> personal data</w:t>
      </w:r>
    </w:p>
    <w:p w:rsidR="009805A9" w:rsidRPr="008A490B" w:rsidRDefault="009805A9" w:rsidP="009805A9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:rsidR="009805A9" w:rsidRDefault="009805A9" w:rsidP="009805A9">
      <w:pPr>
        <w:spacing w:line="360" w:lineRule="auto"/>
        <w:rPr>
          <w:rFonts w:ascii="Arial" w:hAnsi="Arial" w:cs="Arial"/>
          <w:sz w:val="20"/>
          <w:szCs w:val="20"/>
        </w:rPr>
      </w:pPr>
      <w:r w:rsidRPr="008A49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Place</w:t>
      </w:r>
      <w:proofErr w:type="spellEnd"/>
      <w:r>
        <w:rPr>
          <w:rFonts w:ascii="Arial" w:hAnsi="Arial" w:cs="Arial"/>
          <w:sz w:val="20"/>
          <w:szCs w:val="20"/>
        </w:rPr>
        <w:t xml:space="preserve"> and date ________________________________ </w:t>
      </w:r>
      <w:proofErr w:type="spellStart"/>
      <w:r>
        <w:rPr>
          <w:rFonts w:ascii="Arial" w:hAnsi="Arial" w:cs="Arial"/>
          <w:sz w:val="20"/>
          <w:szCs w:val="20"/>
        </w:rPr>
        <w:t>Signature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________________________________</w:t>
      </w:r>
      <w:proofErr w:type="gramEnd"/>
    </w:p>
    <w:p w:rsidR="009805A9" w:rsidRDefault="009805A9" w:rsidP="009805A9">
      <w:pPr>
        <w:spacing w:line="360" w:lineRule="auto"/>
        <w:rPr>
          <w:rFonts w:ascii="Arial" w:hAnsi="Arial" w:cs="Arial"/>
          <w:b/>
          <w:sz w:val="18"/>
          <w:szCs w:val="18"/>
          <w:u w:val="single"/>
        </w:rPr>
      </w:pPr>
    </w:p>
    <w:p w:rsidR="009805A9" w:rsidRDefault="009805A9" w:rsidP="009805A9">
      <w:pPr>
        <w:spacing w:line="360" w:lineRule="auto"/>
        <w:rPr>
          <w:rFonts w:ascii="Arial" w:hAnsi="Arial" w:cs="Arial"/>
          <w:b/>
          <w:sz w:val="18"/>
          <w:szCs w:val="18"/>
          <w:u w:val="single"/>
        </w:rPr>
      </w:pPr>
    </w:p>
    <w:p w:rsidR="009805A9" w:rsidRDefault="009805A9" w:rsidP="009805A9">
      <w:pPr>
        <w:spacing w:line="360" w:lineRule="auto"/>
        <w:rPr>
          <w:rFonts w:ascii="Arial" w:hAnsi="Arial" w:cs="Arial"/>
          <w:b/>
          <w:sz w:val="18"/>
          <w:szCs w:val="18"/>
          <w:u w:val="single"/>
        </w:rPr>
      </w:pPr>
    </w:p>
    <w:p w:rsidR="009805A9" w:rsidRPr="006D0076" w:rsidRDefault="009805A9" w:rsidP="009805A9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u w:val="single"/>
        </w:rPr>
        <w:t>_________________________</w:t>
      </w:r>
      <w:r>
        <w:rPr>
          <w:rFonts w:ascii="Arial" w:hAnsi="Arial" w:cs="Arial"/>
          <w:b/>
          <w:sz w:val="18"/>
          <w:szCs w:val="18"/>
          <w:u w:val="single"/>
        </w:rPr>
        <w:t>______</w:t>
      </w:r>
      <w:bookmarkStart w:id="0" w:name="_GoBack"/>
      <w:bookmarkEnd w:id="0"/>
      <w:r>
        <w:rPr>
          <w:rFonts w:ascii="Arial" w:hAnsi="Arial" w:cs="Arial"/>
          <w:b/>
          <w:sz w:val="18"/>
          <w:szCs w:val="18"/>
        </w:rPr>
        <w:t>RESERVED TO THE COMMISSION________________________________</w:t>
      </w:r>
    </w:p>
    <w:p w:rsidR="009805A9" w:rsidRDefault="009805A9" w:rsidP="009805A9">
      <w:pPr>
        <w:spacing w:line="360" w:lineRule="auto"/>
        <w:rPr>
          <w:rFonts w:ascii="Arial" w:hAnsi="Arial" w:cs="Arial"/>
          <w:b/>
          <w:sz w:val="16"/>
          <w:szCs w:val="16"/>
        </w:rPr>
      </w:pPr>
      <w:proofErr w:type="spellStart"/>
      <w:r w:rsidRPr="006D0076">
        <w:rPr>
          <w:rFonts w:ascii="Arial" w:hAnsi="Arial" w:cs="Arial"/>
          <w:sz w:val="16"/>
          <w:szCs w:val="16"/>
        </w:rPr>
        <w:t>Given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the </w:t>
      </w:r>
      <w:proofErr w:type="spellStart"/>
      <w:r w:rsidRPr="006D0076">
        <w:rPr>
          <w:rFonts w:ascii="Arial" w:hAnsi="Arial" w:cs="Arial"/>
          <w:sz w:val="16"/>
          <w:szCs w:val="16"/>
        </w:rPr>
        <w:t>request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for </w:t>
      </w:r>
      <w:proofErr w:type="spellStart"/>
      <w:r w:rsidRPr="006D0076">
        <w:rPr>
          <w:rFonts w:ascii="Arial" w:hAnsi="Arial" w:cs="Arial"/>
          <w:sz w:val="16"/>
          <w:szCs w:val="16"/>
        </w:rPr>
        <w:t>participation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, the </w:t>
      </w:r>
      <w:proofErr w:type="spellStart"/>
      <w:r w:rsidRPr="006D0076">
        <w:rPr>
          <w:rFonts w:ascii="Arial" w:hAnsi="Arial" w:cs="Arial"/>
          <w:sz w:val="16"/>
          <w:szCs w:val="16"/>
        </w:rPr>
        <w:t>motivations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and the </w:t>
      </w:r>
      <w:proofErr w:type="spellStart"/>
      <w:r w:rsidRPr="006D0076">
        <w:rPr>
          <w:rFonts w:ascii="Arial" w:hAnsi="Arial" w:cs="Arial"/>
          <w:sz w:val="16"/>
          <w:szCs w:val="16"/>
        </w:rPr>
        <w:t>documents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D0076">
        <w:rPr>
          <w:rFonts w:ascii="Arial" w:hAnsi="Arial" w:cs="Arial"/>
          <w:sz w:val="16"/>
          <w:szCs w:val="16"/>
        </w:rPr>
        <w:t>transmitted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, </w:t>
      </w:r>
      <w:proofErr w:type="spellStart"/>
      <w:proofErr w:type="gramStart"/>
      <w:r w:rsidRPr="006D0076">
        <w:rPr>
          <w:rFonts w:ascii="Arial" w:hAnsi="Arial" w:cs="Arial"/>
          <w:sz w:val="16"/>
          <w:szCs w:val="16"/>
        </w:rPr>
        <w:t>at</w:t>
      </w:r>
      <w:proofErr w:type="spellEnd"/>
      <w:proofErr w:type="gramEnd"/>
      <w:r w:rsidRPr="006D0076">
        <w:rPr>
          <w:rFonts w:ascii="Arial" w:hAnsi="Arial" w:cs="Arial"/>
          <w:sz w:val="16"/>
          <w:szCs w:val="16"/>
        </w:rPr>
        <w:t xml:space="preserve"> the </w:t>
      </w:r>
      <w:proofErr w:type="spellStart"/>
      <w:r w:rsidRPr="006D0076">
        <w:rPr>
          <w:rFonts w:ascii="Arial" w:hAnsi="Arial" w:cs="Arial"/>
          <w:sz w:val="16"/>
          <w:szCs w:val="16"/>
        </w:rPr>
        <w:t>unquestionable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D0076">
        <w:rPr>
          <w:rFonts w:ascii="Arial" w:hAnsi="Arial" w:cs="Arial"/>
          <w:sz w:val="16"/>
          <w:szCs w:val="16"/>
        </w:rPr>
        <w:t>judgment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of the </w:t>
      </w:r>
      <w:proofErr w:type="spellStart"/>
      <w:r w:rsidRPr="006D0076">
        <w:rPr>
          <w:rFonts w:ascii="Arial" w:hAnsi="Arial" w:cs="Arial"/>
          <w:sz w:val="16"/>
          <w:szCs w:val="16"/>
        </w:rPr>
        <w:t>Examining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D0076">
        <w:rPr>
          <w:rFonts w:ascii="Arial" w:hAnsi="Arial" w:cs="Arial"/>
          <w:sz w:val="16"/>
          <w:szCs w:val="16"/>
        </w:rPr>
        <w:t>Commission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the </w:t>
      </w:r>
      <w:proofErr w:type="spellStart"/>
      <w:r w:rsidRPr="006D0076">
        <w:rPr>
          <w:rFonts w:ascii="Arial" w:hAnsi="Arial" w:cs="Arial"/>
          <w:sz w:val="16"/>
          <w:szCs w:val="16"/>
        </w:rPr>
        <w:t>application</w:t>
      </w:r>
      <w:proofErr w:type="spellEnd"/>
      <w:r w:rsidRPr="006D0076">
        <w:rPr>
          <w:rFonts w:ascii="Arial" w:hAnsi="Arial" w:cs="Arial"/>
          <w:sz w:val="16"/>
          <w:szCs w:val="16"/>
        </w:rPr>
        <w:t xml:space="preserve"> </w:t>
      </w:r>
      <w:r w:rsidRPr="006D0076">
        <w:rPr>
          <w:rFonts w:ascii="Arial" w:hAnsi="Arial" w:cs="Arial"/>
          <w:b/>
          <w:sz w:val="16"/>
          <w:szCs w:val="16"/>
        </w:rPr>
        <w:t>IS / IS NOT</w:t>
      </w:r>
      <w:r w:rsidRPr="006D0076">
        <w:rPr>
          <w:rFonts w:ascii="Arial" w:hAnsi="Arial" w:cs="Arial"/>
          <w:sz w:val="16"/>
          <w:szCs w:val="16"/>
        </w:rPr>
        <w:t xml:space="preserve"> ACCEPTED.</w:t>
      </w:r>
    </w:p>
    <w:p w:rsidR="009805A9" w:rsidRPr="0018498E" w:rsidRDefault="009805A9" w:rsidP="0018498E"/>
    <w:sectPr w:rsidR="009805A9" w:rsidRPr="0018498E" w:rsidSect="000E04FC">
      <w:headerReference w:type="default" r:id="rId8"/>
      <w:footerReference w:type="default" r:id="rId9"/>
      <w:pgSz w:w="11900" w:h="16840"/>
      <w:pgMar w:top="1417" w:right="701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5A9" w:rsidRDefault="009805A9" w:rsidP="00427237">
      <w:r>
        <w:separator/>
      </w:r>
    </w:p>
  </w:endnote>
  <w:endnote w:type="continuationSeparator" w:id="0">
    <w:p w:rsidR="009805A9" w:rsidRDefault="009805A9" w:rsidP="00427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6E" w:rsidRDefault="000E04FC" w:rsidP="009E696E">
    <w:pPr>
      <w:pStyle w:val="Pidipagina"/>
      <w:tabs>
        <w:tab w:val="clear" w:pos="9638"/>
        <w:tab w:val="right" w:pos="10065"/>
      </w:tabs>
      <w:ind w:left="-426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61F3FA8" wp14:editId="47D9D87D">
          <wp:simplePos x="0" y="0"/>
          <wp:positionH relativeFrom="column">
            <wp:posOffset>5632450</wp:posOffset>
          </wp:positionH>
          <wp:positionV relativeFrom="paragraph">
            <wp:posOffset>28575</wp:posOffset>
          </wp:positionV>
          <wp:extent cx="756920" cy="283845"/>
          <wp:effectExtent l="0" t="0" r="5080" b="0"/>
          <wp:wrapTopAndBottom/>
          <wp:docPr id="11" name="Immagine 2" descr="Macintosh HD:Users:lucamazzone:Dropbox (Personale):MIBAC loghi:LogoMibac_4Rig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Dropbox (Personale):MIBAC loghi:LogoMibac_4Righ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52FFB1" wp14:editId="0A27D955">
              <wp:simplePos x="0" y="0"/>
              <wp:positionH relativeFrom="column">
                <wp:posOffset>2620010</wp:posOffset>
              </wp:positionH>
              <wp:positionV relativeFrom="paragraph">
                <wp:posOffset>43013</wp:posOffset>
              </wp:positionV>
              <wp:extent cx="557" cy="288234"/>
              <wp:effectExtent l="0" t="0" r="25400" b="17145"/>
              <wp:wrapNone/>
              <wp:docPr id="14" name="Connettore 1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" cy="288234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14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3pt,3.4pt" to="206.35pt,2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" strokeweight=".5pt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5C955EA" wp14:editId="07F1C927">
          <wp:simplePos x="0" y="0"/>
          <wp:positionH relativeFrom="column">
            <wp:posOffset>4608830</wp:posOffset>
          </wp:positionH>
          <wp:positionV relativeFrom="paragraph">
            <wp:posOffset>94615</wp:posOffset>
          </wp:positionV>
          <wp:extent cx="835660" cy="134620"/>
          <wp:effectExtent l="0" t="0" r="2540" b="0"/>
          <wp:wrapTopAndBottom/>
          <wp:docPr id="12" name="Immagine 5" descr="Macintosh HD:Users:lucamazzone:Dropbox (TeatroLiberoPalermo):BETSUD:Loghi network e partners:logo-San Martin - vector-negr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lucamazzone:Dropbox (TeatroLiberoPalermo):BETSUD:Loghi network e partners:logo-San Martin - vector-negro.pd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91" t="17976" r="8579" b="38601"/>
                  <a:stretch/>
                </pic:blipFill>
                <pic:spPr bwMode="auto">
                  <a:xfrm>
                    <a:off x="0" y="0"/>
                    <a:ext cx="835660" cy="134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1BE9A28" wp14:editId="682CEB30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339090" cy="306705"/>
          <wp:effectExtent l="0" t="0" r="0" b="0"/>
          <wp:wrapTopAndBottom/>
          <wp:docPr id="7" name="Immagine 4" descr="Macintosh HD:Users:lucamazzone:Dropbox (TeatroLiberoPalermo):BETSUD:Loghi network e partners:Logo Complexo Su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ucamazzone:Dropbox (TeatroLiberoPalermo):BETSUD:Loghi network e partners:Logo Complexo Sul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E47778B" wp14:editId="36C1C093">
          <wp:simplePos x="0" y="0"/>
          <wp:positionH relativeFrom="column">
            <wp:posOffset>3479165</wp:posOffset>
          </wp:positionH>
          <wp:positionV relativeFrom="paragraph">
            <wp:posOffset>5715</wp:posOffset>
          </wp:positionV>
          <wp:extent cx="539115" cy="360045"/>
          <wp:effectExtent l="0" t="0" r="0" b="0"/>
          <wp:wrapTopAndBottom/>
          <wp:docPr id="13" name="Immagine 6" descr="Macintosh HD:Users:lucamazzone:Dropbox (TeatroLiberoPalermo):BETSUD:Loghi network e partners:Panorama Sur Argentin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lucamazzone:Dropbox (TeatroLiberoPalermo):BETSUD:Loghi network e partners:Panorama Sur Argentina.pdf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09" t="33598" r="31235" b="33097"/>
                  <a:stretch/>
                </pic:blipFill>
                <pic:spPr bwMode="auto">
                  <a:xfrm>
                    <a:off x="0" y="0"/>
                    <a:ext cx="53911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2336" behindDoc="0" locked="0" layoutInCell="1" allowOverlap="1" wp14:anchorId="4205A044" wp14:editId="6CE23AE0">
          <wp:simplePos x="0" y="0"/>
          <wp:positionH relativeFrom="column">
            <wp:posOffset>2728595</wp:posOffset>
          </wp:positionH>
          <wp:positionV relativeFrom="paragraph">
            <wp:posOffset>120015</wp:posOffset>
          </wp:positionV>
          <wp:extent cx="641350" cy="122555"/>
          <wp:effectExtent l="0" t="0" r="0" b="4445"/>
          <wp:wrapTopAndBottom/>
          <wp:docPr id="5" name="Immagine 2" descr="Macintosh HD:Users:lucamazzone:Dropbox (TeatroLiberoPalermo):BETSUD:Loghi network e partners:LOGO-ComplexoDup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Dropbox (TeatroLiberoPalermo):BETSUD:Loghi network e partners:LOGO-ComplexoDupl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8480" behindDoc="0" locked="0" layoutInCell="1" allowOverlap="1" wp14:anchorId="3DF98BFA" wp14:editId="297BBF2D">
          <wp:simplePos x="0" y="0"/>
          <wp:positionH relativeFrom="column">
            <wp:posOffset>-328295</wp:posOffset>
          </wp:positionH>
          <wp:positionV relativeFrom="paragraph">
            <wp:posOffset>-14605</wp:posOffset>
          </wp:positionV>
          <wp:extent cx="351155" cy="327660"/>
          <wp:effectExtent l="0" t="0" r="4445" b="2540"/>
          <wp:wrapTopAndBottom/>
          <wp:docPr id="2" name="Immagine 2" descr="Macintosh HD:Users:lucamazzone:Google Drive:BETSUD:Loghi network e partners:Teatro_Citt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Google Drive:BETSUD:Loghi network e partners:Teatro_Citta_Logo.pdf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53" t="36417" r="31950" b="37952"/>
                  <a:stretch/>
                </pic:blipFill>
                <pic:spPr bwMode="auto">
                  <a:xfrm>
                    <a:off x="0" y="0"/>
                    <a:ext cx="35115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7456" behindDoc="0" locked="0" layoutInCell="1" allowOverlap="1" wp14:anchorId="0B61F486" wp14:editId="47EE5D9F">
          <wp:simplePos x="0" y="0"/>
          <wp:positionH relativeFrom="column">
            <wp:posOffset>120015</wp:posOffset>
          </wp:positionH>
          <wp:positionV relativeFrom="paragraph">
            <wp:posOffset>60960</wp:posOffset>
          </wp:positionV>
          <wp:extent cx="393065" cy="247650"/>
          <wp:effectExtent l="0" t="0" r="0" b="6350"/>
          <wp:wrapTopAndBottom/>
          <wp:docPr id="3" name="Immagine 3" descr="Macintosh HD:Users:lucamazzone:Desktop:Loghi TLPA:TeatroLiberoPalermo_Logo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ucamazzone:Desktop:Loghi TLPA:TeatroLiberoPalermo_LogoWeb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06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6432" behindDoc="0" locked="0" layoutInCell="1" allowOverlap="1" wp14:anchorId="1E8A654B" wp14:editId="3E5CC17E">
          <wp:simplePos x="0" y="0"/>
          <wp:positionH relativeFrom="column">
            <wp:posOffset>619760</wp:posOffset>
          </wp:positionH>
          <wp:positionV relativeFrom="paragraph">
            <wp:posOffset>72390</wp:posOffset>
          </wp:positionV>
          <wp:extent cx="327660" cy="196850"/>
          <wp:effectExtent l="0" t="0" r="2540" b="6350"/>
          <wp:wrapTopAndBottom/>
          <wp:docPr id="8" name="Immagine 8" descr="Macintosh HD:Users:lucamazzone:Desktop:n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lucamazzone:Desktop:ntS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5408" behindDoc="0" locked="0" layoutInCell="1" allowOverlap="1" wp14:anchorId="0777D10C" wp14:editId="1A9B7DC6">
          <wp:simplePos x="0" y="0"/>
          <wp:positionH relativeFrom="column">
            <wp:posOffset>1019810</wp:posOffset>
          </wp:positionH>
          <wp:positionV relativeFrom="paragraph">
            <wp:posOffset>61595</wp:posOffset>
          </wp:positionV>
          <wp:extent cx="506095" cy="222885"/>
          <wp:effectExtent l="0" t="0" r="1905" b="5715"/>
          <wp:wrapTopAndBottom/>
          <wp:docPr id="9" name="Immagine 9" descr="Macintosh HD:Users:lucamazzone:Google Drive:BETSUD:Loghi network e partners:LOGO SCENA VERTICALE vettoriale r_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lucamazzone:Google Drive:BETSUD:Loghi network e partners:LOGO SCENA VERTICALE vettoriale r_n.pdf"/>
                  <pic:cNvPicPr>
                    <a:picLocks noChangeAspect="1" noChangeArrowheads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0" t="15353" r="14345" b="15353"/>
                  <a:stretch/>
                </pic:blipFill>
                <pic:spPr bwMode="auto">
                  <a:xfrm>
                    <a:off x="0" y="0"/>
                    <a:ext cx="5060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</w:rPr>
      <w:drawing>
        <wp:anchor distT="0" distB="0" distL="114300" distR="114300" simplePos="0" relativeHeight="251664384" behindDoc="0" locked="0" layoutInCell="1" allowOverlap="1" wp14:anchorId="5A34C22F" wp14:editId="350A7A30">
          <wp:simplePos x="0" y="0"/>
          <wp:positionH relativeFrom="column">
            <wp:posOffset>1673225</wp:posOffset>
          </wp:positionH>
          <wp:positionV relativeFrom="paragraph">
            <wp:posOffset>83185</wp:posOffset>
          </wp:positionV>
          <wp:extent cx="855345" cy="194310"/>
          <wp:effectExtent l="0" t="0" r="8255" b="8890"/>
          <wp:wrapTopAndBottom/>
          <wp:docPr id="4" name="Immagine 1" descr="Macintosh HD:Users:lucamazzone:Dropbox (TeatroLiberoPalermo):BETSUD:Loghi network e partners:Logo Teatro Koreja orizzonta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amazzone:Dropbox (TeatroLiberoPalermo):BETSUD:Loghi network e partners:Logo Teatro Koreja orizzontale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t xml:space="preserve">             </w:t>
    </w:r>
    <w:r w:rsidR="009E696E">
      <w:tab/>
      <w:t xml:space="preserve">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5A9" w:rsidRDefault="009805A9" w:rsidP="00427237">
      <w:r>
        <w:separator/>
      </w:r>
    </w:p>
  </w:footnote>
  <w:footnote w:type="continuationSeparator" w:id="0">
    <w:p w:rsidR="009805A9" w:rsidRDefault="009805A9" w:rsidP="004272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6E" w:rsidRDefault="009E696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A7D53F9" wp14:editId="050B1B34">
          <wp:simplePos x="0" y="0"/>
          <wp:positionH relativeFrom="margin">
            <wp:posOffset>2355850</wp:posOffset>
          </wp:positionH>
          <wp:positionV relativeFrom="margin">
            <wp:posOffset>-791845</wp:posOffset>
          </wp:positionV>
          <wp:extent cx="1400175" cy="1400175"/>
          <wp:effectExtent l="0" t="0" r="0" b="0"/>
          <wp:wrapTopAndBottom/>
          <wp:docPr id="1" name="Immagine 1" descr="Macintosh HD:Users:lucamazzone:Desktop:BeyondTheSud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amazzone:Desktop:BeyondTheSud-logo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10390"/>
    <w:multiLevelType w:val="multilevel"/>
    <w:tmpl w:val="B97C7E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15C3036"/>
    <w:multiLevelType w:val="hybridMultilevel"/>
    <w:tmpl w:val="6D501D10"/>
    <w:lvl w:ilvl="0" w:tplc="9BCA254A">
      <w:numFmt w:val="bullet"/>
      <w:lvlText w:val="-"/>
      <w:lvlJc w:val="left"/>
      <w:pPr>
        <w:ind w:left="6160" w:hanging="544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1AE6106"/>
    <w:multiLevelType w:val="multilevel"/>
    <w:tmpl w:val="015C8ACE"/>
    <w:lvl w:ilvl="0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39458FF"/>
    <w:multiLevelType w:val="hybridMultilevel"/>
    <w:tmpl w:val="217AB5B8"/>
    <w:lvl w:ilvl="0" w:tplc="018A7A3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41441E"/>
    <w:multiLevelType w:val="hybridMultilevel"/>
    <w:tmpl w:val="E1284B4A"/>
    <w:lvl w:ilvl="0" w:tplc="60421AB6">
      <w:start w:val="1"/>
      <w:numFmt w:val="bullet"/>
      <w:lvlText w:val="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805A9"/>
    <w:rsid w:val="000D6582"/>
    <w:rsid w:val="000E04FC"/>
    <w:rsid w:val="0018498E"/>
    <w:rsid w:val="00427237"/>
    <w:rsid w:val="004535D5"/>
    <w:rsid w:val="009805A9"/>
    <w:rsid w:val="009E696E"/>
    <w:rsid w:val="00A64245"/>
    <w:rsid w:val="00A810AF"/>
    <w:rsid w:val="00BA6257"/>
    <w:rsid w:val="00C90A05"/>
    <w:rsid w:val="00D306B0"/>
    <w:rsid w:val="00F71209"/>
    <w:rsid w:val="00FA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05A9"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4272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27237"/>
  </w:style>
  <w:style w:type="paragraph" w:styleId="Pidipagina">
    <w:name w:val="footer"/>
    <w:basedOn w:val="Normale"/>
    <w:link w:val="PidipaginaCarattere"/>
    <w:uiPriority w:val="99"/>
    <w:unhideWhenUsed/>
    <w:rsid w:val="004272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272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723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7237"/>
    <w:rPr>
      <w:rFonts w:ascii="Lucida Grande" w:hAnsi="Lucida Grande" w:cs="Lucida Grande"/>
      <w:sz w:val="18"/>
      <w:szCs w:val="18"/>
    </w:rPr>
  </w:style>
  <w:style w:type="paragraph" w:customStyle="1" w:styleId="Paragrafoelenco1">
    <w:name w:val="Paragrafo elenco1"/>
    <w:basedOn w:val="Normale"/>
    <w:rsid w:val="00FA1F46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Paragrafoelenco2">
    <w:name w:val="Paragrafo elenco2"/>
    <w:basedOn w:val="Normale"/>
    <w:rsid w:val="009805A9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05A9"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4272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27237"/>
  </w:style>
  <w:style w:type="paragraph" w:styleId="Pidipagina">
    <w:name w:val="footer"/>
    <w:basedOn w:val="Normale"/>
    <w:link w:val="PidipaginaCarattere"/>
    <w:uiPriority w:val="99"/>
    <w:unhideWhenUsed/>
    <w:rsid w:val="004272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272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723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7237"/>
    <w:rPr>
      <w:rFonts w:ascii="Lucida Grande" w:hAnsi="Lucida Grande" w:cs="Lucida Grande"/>
      <w:sz w:val="18"/>
      <w:szCs w:val="18"/>
    </w:rPr>
  </w:style>
  <w:style w:type="paragraph" w:customStyle="1" w:styleId="Paragrafoelenco1">
    <w:name w:val="Paragrafo elenco1"/>
    <w:basedOn w:val="Normale"/>
    <w:rsid w:val="00FA1F46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Paragrafoelenco2">
    <w:name w:val="Paragrafo elenco2"/>
    <w:basedOn w:val="Normale"/>
    <w:rsid w:val="009805A9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emf"/><Relationship Id="rId5" Type="http://schemas.openxmlformats.org/officeDocument/2006/relationships/image" Target="media/image6.png"/><Relationship Id="rId6" Type="http://schemas.openxmlformats.org/officeDocument/2006/relationships/image" Target="media/image7.emf"/><Relationship Id="rId7" Type="http://schemas.openxmlformats.org/officeDocument/2006/relationships/image" Target="media/image8.jpeg"/><Relationship Id="rId8" Type="http://schemas.openxmlformats.org/officeDocument/2006/relationships/image" Target="media/image9.png"/><Relationship Id="rId9" Type="http://schemas.openxmlformats.org/officeDocument/2006/relationships/image" Target="media/image10.emf"/><Relationship Id="rId10" Type="http://schemas.openxmlformats.org/officeDocument/2006/relationships/image" Target="media/image11.png"/><Relationship Id="rId1" Type="http://schemas.openxmlformats.org/officeDocument/2006/relationships/image" Target="media/image2.png"/><Relationship Id="rId2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usso:Desktop:Documenti:2018:Bando%20Boarding%20Pass%20Plus:Worskhop%20Drammaturgia%20e%20Regia:BETSUD_Intesta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BETSUD_Intestata.dotx</Template>
  <TotalTime>2</TotalTime>
  <Pages>1</Pages>
  <Words>219</Words>
  <Characters>1249</Characters>
  <Application>Microsoft Macintosh Word</Application>
  <DocSecurity>0</DocSecurity>
  <Lines>10</Lines>
  <Paragraphs>2</Paragraphs>
  <ScaleCrop>false</ScaleCrop>
  <Company>Teatro LIbero Palermo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Utente di Microsoft Office</cp:lastModifiedBy>
  <cp:revision>1</cp:revision>
  <cp:lastPrinted>2018-11-06T10:33:00Z</cp:lastPrinted>
  <dcterms:created xsi:type="dcterms:W3CDTF">2019-01-05T16:41:00Z</dcterms:created>
  <dcterms:modified xsi:type="dcterms:W3CDTF">2019-01-05T16:46:00Z</dcterms:modified>
</cp:coreProperties>
</file>